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21EEC" w14:textId="77777777" w:rsidR="00F56A4C" w:rsidRPr="00F56A4C" w:rsidRDefault="00F56A4C" w:rsidP="00F56A4C">
      <w:pPr>
        <w:spacing w:line="256" w:lineRule="auto"/>
        <w:jc w:val="center"/>
        <w:rPr>
          <w:rFonts w:ascii="Calibri" w:eastAsia="Calibri" w:hAnsi="Calibri" w:cs="Arial"/>
          <w:b/>
          <w:bCs/>
          <w:kern w:val="0"/>
          <w14:ligatures w14:val="none"/>
        </w:rPr>
      </w:pPr>
      <w:r w:rsidRPr="00F56A4C">
        <w:rPr>
          <w:rFonts w:ascii="Calibri" w:eastAsia="Calibri" w:hAnsi="Calibri" w:cs="Arial"/>
          <w:b/>
          <w:bCs/>
          <w:kern w:val="0"/>
          <w14:ligatures w14:val="none"/>
        </w:rPr>
        <w:t>Pupil Parliament Minutes</w:t>
      </w:r>
    </w:p>
    <w:p w14:paraId="0EF939D3" w14:textId="3DF16B3B" w:rsidR="00F56A4C" w:rsidRPr="00F56A4C" w:rsidRDefault="00F56A4C" w:rsidP="00F56A4C">
      <w:pPr>
        <w:spacing w:line="256" w:lineRule="auto"/>
        <w:jc w:val="center"/>
        <w:rPr>
          <w:rFonts w:ascii="Calibri" w:eastAsia="Calibri" w:hAnsi="Calibri" w:cs="Arial"/>
          <w:b/>
          <w:bCs/>
          <w:kern w:val="0"/>
          <w14:ligatures w14:val="none"/>
        </w:rPr>
      </w:pPr>
      <w:r>
        <w:rPr>
          <w:rFonts w:ascii="Calibri" w:eastAsia="Calibri" w:hAnsi="Calibri" w:cs="Arial"/>
          <w:b/>
          <w:bCs/>
          <w:kern w:val="0"/>
          <w14:ligatures w14:val="none"/>
        </w:rPr>
        <w:t xml:space="preserve">Thursday </w:t>
      </w:r>
      <w:r w:rsidRPr="00F56A4C">
        <w:rPr>
          <w:rFonts w:ascii="Calibri" w:eastAsia="Calibri" w:hAnsi="Calibri" w:cs="Arial"/>
          <w:b/>
          <w:bCs/>
          <w:kern w:val="0"/>
          <w14:ligatures w14:val="none"/>
        </w:rPr>
        <w:t>2</w:t>
      </w:r>
      <w:r>
        <w:rPr>
          <w:rFonts w:ascii="Calibri" w:eastAsia="Calibri" w:hAnsi="Calibri" w:cs="Arial"/>
          <w:b/>
          <w:bCs/>
          <w:kern w:val="0"/>
          <w14:ligatures w14:val="none"/>
        </w:rPr>
        <w:t>1</w:t>
      </w:r>
      <w:r w:rsidRPr="00F56A4C">
        <w:rPr>
          <w:rFonts w:ascii="Calibri" w:eastAsia="Calibri" w:hAnsi="Calibri" w:cs="Arial"/>
          <w:b/>
          <w:bCs/>
          <w:kern w:val="0"/>
          <w:vertAlign w:val="superscript"/>
          <w14:ligatures w14:val="none"/>
        </w:rPr>
        <w:t>st</w:t>
      </w:r>
      <w:r>
        <w:rPr>
          <w:rFonts w:ascii="Calibri" w:eastAsia="Calibri" w:hAnsi="Calibri" w:cs="Arial"/>
          <w:b/>
          <w:bCs/>
          <w:kern w:val="0"/>
          <w14:ligatures w14:val="none"/>
        </w:rPr>
        <w:t xml:space="preserve"> November</w:t>
      </w:r>
      <w:r w:rsidRPr="00F56A4C">
        <w:rPr>
          <w:rFonts w:ascii="Calibri" w:eastAsia="Calibri" w:hAnsi="Calibri" w:cs="Arial"/>
          <w:b/>
          <w:bCs/>
          <w:kern w:val="0"/>
          <w14:ligatures w14:val="none"/>
        </w:rPr>
        <w:t xml:space="preserve"> 2024  </w:t>
      </w:r>
    </w:p>
    <w:p w14:paraId="0A2C1152" w14:textId="0296579A" w:rsidR="00F56A4C" w:rsidRPr="00F56A4C" w:rsidRDefault="00F56A4C" w:rsidP="00F56A4C">
      <w:pPr>
        <w:spacing w:line="256" w:lineRule="auto"/>
        <w:rPr>
          <w:rFonts w:ascii="Calibri" w:eastAsia="Calibri" w:hAnsi="Calibri" w:cs="Arial"/>
          <w:kern w:val="0"/>
          <w14:ligatures w14:val="none"/>
        </w:rPr>
      </w:pPr>
      <w:r w:rsidRPr="00F56A4C">
        <w:rPr>
          <w:rFonts w:ascii="Calibri" w:eastAsia="Calibri" w:hAnsi="Calibri" w:cs="Arial"/>
          <w:b/>
          <w:bCs/>
          <w:kern w:val="0"/>
          <w:u w:val="single"/>
          <w14:ligatures w14:val="none"/>
        </w:rPr>
        <w:t>Present:</w:t>
      </w:r>
      <w:r w:rsidRPr="00F56A4C">
        <w:rPr>
          <w:rFonts w:ascii="Calibri" w:eastAsia="Calibri" w:hAnsi="Calibri" w:cs="Arial"/>
          <w:kern w:val="0"/>
          <w14:ligatures w14:val="none"/>
        </w:rPr>
        <w:t xml:space="preserve"> L. Walker, Charlie </w:t>
      </w:r>
      <w:proofErr w:type="spellStart"/>
      <w:r w:rsidRPr="00F56A4C">
        <w:rPr>
          <w:rFonts w:ascii="Calibri" w:eastAsia="Calibri" w:hAnsi="Calibri" w:cs="Arial"/>
          <w:kern w:val="0"/>
          <w14:ligatures w14:val="none"/>
        </w:rPr>
        <w:t>Kellacher</w:t>
      </w:r>
      <w:proofErr w:type="spellEnd"/>
      <w:r>
        <w:rPr>
          <w:rFonts w:ascii="Calibri" w:eastAsia="Calibri" w:hAnsi="Calibri" w:cs="Arial"/>
          <w:kern w:val="0"/>
          <w14:ligatures w14:val="none"/>
        </w:rPr>
        <w:t xml:space="preserve">, </w:t>
      </w:r>
      <w:r w:rsidRPr="00F56A4C">
        <w:rPr>
          <w:rFonts w:ascii="Calibri" w:eastAsia="Calibri" w:hAnsi="Calibri" w:cs="Arial"/>
          <w:kern w:val="0"/>
          <w14:ligatures w14:val="none"/>
        </w:rPr>
        <w:t xml:space="preserve">Sophia Wilson, Faridah Aremu, Katie McMillan Samantha Uzoamaka, Kiera McDonnell, </w:t>
      </w:r>
      <w:proofErr w:type="spellStart"/>
      <w:r w:rsidRPr="00F56A4C">
        <w:rPr>
          <w:rFonts w:ascii="Calibri" w:eastAsia="Calibri" w:hAnsi="Calibri" w:cs="Arial"/>
          <w:kern w:val="0"/>
          <w14:ligatures w14:val="none"/>
        </w:rPr>
        <w:t>Fiyin</w:t>
      </w:r>
      <w:proofErr w:type="spellEnd"/>
      <w:r w:rsidRPr="00F56A4C">
        <w:rPr>
          <w:rFonts w:ascii="Calibri" w:eastAsia="Calibri" w:hAnsi="Calibri" w:cs="Arial"/>
          <w:kern w:val="0"/>
          <w14:ligatures w14:val="none"/>
        </w:rPr>
        <w:t xml:space="preserve"> </w:t>
      </w:r>
      <w:proofErr w:type="spellStart"/>
      <w:r w:rsidRPr="00F56A4C">
        <w:rPr>
          <w:rFonts w:ascii="Calibri" w:eastAsia="Calibri" w:hAnsi="Calibri" w:cs="Arial"/>
          <w:kern w:val="0"/>
          <w14:ligatures w14:val="none"/>
        </w:rPr>
        <w:t>Okesanya</w:t>
      </w:r>
      <w:proofErr w:type="spellEnd"/>
      <w:r w:rsidRPr="00F56A4C">
        <w:rPr>
          <w:rFonts w:ascii="Calibri" w:eastAsia="Calibri" w:hAnsi="Calibri" w:cs="Arial"/>
          <w:kern w:val="0"/>
          <w14:ligatures w14:val="none"/>
        </w:rPr>
        <w:t>, Beauty Olanrewaju, Hikmat Aremu, Robert Johnstone, Victoria Sakowicz, Tosia Kwiecinski, Lexi McArthur, Angel Olanrewaju</w:t>
      </w:r>
      <w:r>
        <w:rPr>
          <w:rFonts w:ascii="Calibri" w:eastAsia="Calibri" w:hAnsi="Calibri" w:cs="Arial"/>
          <w:kern w:val="0"/>
          <w14:ligatures w14:val="none"/>
        </w:rPr>
        <w:t xml:space="preserve">, </w:t>
      </w:r>
      <w:r w:rsidRPr="00F56A4C">
        <w:rPr>
          <w:rFonts w:ascii="Calibri" w:eastAsia="Calibri" w:hAnsi="Calibri" w:cs="Arial"/>
          <w:kern w:val="0"/>
          <w14:ligatures w14:val="none"/>
        </w:rPr>
        <w:t>Abigail Pierotti (Parliament Leader)</w:t>
      </w:r>
      <w:r w:rsidRPr="00F56A4C">
        <w:rPr>
          <w:rFonts w:ascii="Calibri" w:eastAsia="Calibri" w:hAnsi="Calibri" w:cs="Arial"/>
          <w:kern w:val="0"/>
          <w14:ligatures w14:val="none"/>
        </w:rPr>
        <w:t xml:space="preserve"> </w:t>
      </w:r>
      <w:r>
        <w:rPr>
          <w:rFonts w:ascii="Calibri" w:eastAsia="Calibri" w:hAnsi="Calibri" w:cs="Arial"/>
          <w:kern w:val="0"/>
          <w14:ligatures w14:val="none"/>
        </w:rPr>
        <w:t>&amp; Mirren McCoid (pupil leadership team)</w:t>
      </w:r>
    </w:p>
    <w:p w14:paraId="5FB0C3EA" w14:textId="77777777" w:rsidR="00F56A4C" w:rsidRDefault="00F56A4C" w:rsidP="00F56A4C">
      <w:pPr>
        <w:spacing w:line="256" w:lineRule="auto"/>
        <w:rPr>
          <w:rFonts w:ascii="Calibri" w:eastAsia="Calibri" w:hAnsi="Calibri" w:cs="Arial"/>
          <w:b/>
          <w:bCs/>
          <w:kern w:val="0"/>
          <w:u w:val="single"/>
          <w14:ligatures w14:val="none"/>
        </w:rPr>
      </w:pPr>
      <w:r w:rsidRPr="00F56A4C">
        <w:rPr>
          <w:rFonts w:ascii="Calibri" w:eastAsia="Calibri" w:hAnsi="Calibri" w:cs="Arial"/>
          <w:b/>
          <w:bCs/>
          <w:kern w:val="0"/>
          <w:u w:val="single"/>
          <w14:ligatures w14:val="none"/>
        </w:rPr>
        <w:t>Items Discussed</w:t>
      </w:r>
    </w:p>
    <w:p w14:paraId="03F34BD2" w14:textId="328607A3" w:rsidR="00F56A4C" w:rsidRPr="00F56A4C" w:rsidRDefault="00F56A4C" w:rsidP="00F56A4C">
      <w:pPr>
        <w:spacing w:line="256" w:lineRule="auto"/>
        <w:rPr>
          <w:rFonts w:ascii="Calibri" w:eastAsia="Calibri" w:hAnsi="Calibri" w:cs="Arial"/>
          <w:kern w:val="0"/>
          <w14:ligatures w14:val="none"/>
        </w:rPr>
      </w:pPr>
      <w:r w:rsidRPr="00F56A4C">
        <w:rPr>
          <w:rFonts w:ascii="Calibri" w:eastAsia="Calibri" w:hAnsi="Calibri" w:cs="Arial"/>
          <w:b/>
          <w:bCs/>
          <w:kern w:val="0"/>
          <w:u w:val="single"/>
          <w14:ligatures w14:val="none"/>
        </w:rPr>
        <w:t>Overcrowded corridors</w:t>
      </w:r>
      <w:r w:rsidRPr="00F56A4C">
        <w:rPr>
          <w:rFonts w:ascii="Calibri" w:eastAsia="Calibri" w:hAnsi="Calibri" w:cs="Arial"/>
          <w:kern w:val="0"/>
          <w14:ligatures w14:val="none"/>
        </w:rPr>
        <w:t xml:space="preserve"> </w:t>
      </w:r>
      <w:r>
        <w:rPr>
          <w:rFonts w:ascii="Calibri" w:eastAsia="Calibri" w:hAnsi="Calibri" w:cs="Arial"/>
          <w:kern w:val="0"/>
          <w14:ligatures w14:val="none"/>
        </w:rPr>
        <w:t xml:space="preserve">– this </w:t>
      </w:r>
      <w:r w:rsidRPr="00F56A4C">
        <w:rPr>
          <w:rFonts w:ascii="Calibri" w:eastAsia="Calibri" w:hAnsi="Calibri" w:cs="Arial"/>
          <w:kern w:val="0"/>
          <w14:ligatures w14:val="none"/>
        </w:rPr>
        <w:t>continue</w:t>
      </w:r>
      <w:r>
        <w:rPr>
          <w:rFonts w:ascii="Calibri" w:eastAsia="Calibri" w:hAnsi="Calibri" w:cs="Arial"/>
          <w:kern w:val="0"/>
          <w14:ligatures w14:val="none"/>
        </w:rPr>
        <w:t>s</w:t>
      </w:r>
      <w:r w:rsidRPr="00F56A4C">
        <w:rPr>
          <w:rFonts w:ascii="Calibri" w:eastAsia="Calibri" w:hAnsi="Calibri" w:cs="Arial"/>
          <w:kern w:val="0"/>
          <w14:ligatures w14:val="none"/>
        </w:rPr>
        <w:t xml:space="preserve"> to be an issue – representatives suggest a one-way system be established in corridors by using directional arrows on the walls/floors</w:t>
      </w:r>
    </w:p>
    <w:p w14:paraId="2C599904" w14:textId="23766816" w:rsidR="00F56A4C" w:rsidRPr="00F56A4C" w:rsidRDefault="00F56A4C" w:rsidP="00F56A4C">
      <w:pPr>
        <w:spacing w:line="256" w:lineRule="auto"/>
        <w:rPr>
          <w:rFonts w:ascii="Calibri" w:eastAsia="Calibri" w:hAnsi="Calibri" w:cs="Arial"/>
          <w:kern w:val="0"/>
          <w14:ligatures w14:val="none"/>
        </w:rPr>
      </w:pPr>
      <w:r w:rsidRPr="00F56A4C">
        <w:rPr>
          <w:rFonts w:ascii="Calibri" w:eastAsia="Calibri" w:hAnsi="Calibri" w:cs="Arial"/>
          <w:b/>
          <w:bCs/>
          <w:kern w:val="0"/>
          <w:u w:val="single"/>
          <w14:ligatures w14:val="none"/>
        </w:rPr>
        <w:t xml:space="preserve">Toilets </w:t>
      </w:r>
      <w:r>
        <w:rPr>
          <w:rFonts w:ascii="Calibri" w:eastAsia="Calibri" w:hAnsi="Calibri" w:cs="Arial"/>
          <w:kern w:val="0"/>
          <w14:ligatures w14:val="none"/>
        </w:rPr>
        <w:t xml:space="preserve">– vaping, litter, vandalism and large numbers of pupils in the toilets are putting some pupils off using them at intervals/lunches.   More staff supervision requested </w:t>
      </w:r>
    </w:p>
    <w:p w14:paraId="3561A11E" w14:textId="4D479B9B" w:rsidR="00F56A4C" w:rsidRPr="00F56A4C" w:rsidRDefault="00F56A4C" w:rsidP="00F56A4C">
      <w:pPr>
        <w:spacing w:line="256" w:lineRule="auto"/>
        <w:rPr>
          <w:rFonts w:ascii="Calibri" w:eastAsia="Calibri" w:hAnsi="Calibri" w:cs="Arial"/>
          <w:kern w:val="0"/>
          <w14:ligatures w14:val="none"/>
        </w:rPr>
      </w:pPr>
      <w:r w:rsidRPr="00F56A4C">
        <w:rPr>
          <w:rFonts w:ascii="Calibri" w:eastAsia="Calibri" w:hAnsi="Calibri" w:cs="Arial"/>
          <w:b/>
          <w:bCs/>
          <w:kern w:val="0"/>
          <w:u w:val="single"/>
          <w14:ligatures w14:val="none"/>
        </w:rPr>
        <w:t>Lunch clubs</w:t>
      </w:r>
      <w:r>
        <w:rPr>
          <w:rFonts w:ascii="Calibri" w:eastAsia="Calibri" w:hAnsi="Calibri" w:cs="Arial"/>
          <w:kern w:val="0"/>
          <w14:ligatures w14:val="none"/>
        </w:rPr>
        <w:t xml:space="preserve"> – representatives are appreciative of the clubs on offer e.g. Caritas.  They </w:t>
      </w:r>
      <w:r w:rsidRPr="00F56A4C">
        <w:rPr>
          <w:rFonts w:ascii="Calibri" w:eastAsia="Calibri" w:hAnsi="Calibri" w:cs="Arial"/>
          <w:kern w:val="0"/>
          <w14:ligatures w14:val="none"/>
        </w:rPr>
        <w:t>would like to set up a</w:t>
      </w:r>
      <w:r>
        <w:rPr>
          <w:rFonts w:ascii="Calibri" w:eastAsia="Calibri" w:hAnsi="Calibri" w:cs="Arial"/>
          <w:kern w:val="0"/>
          <w14:ligatures w14:val="none"/>
        </w:rPr>
        <w:t>nd run</w:t>
      </w:r>
      <w:r w:rsidRPr="00F56A4C">
        <w:rPr>
          <w:rFonts w:ascii="Calibri" w:eastAsia="Calibri" w:hAnsi="Calibri" w:cs="Arial"/>
          <w:kern w:val="0"/>
          <w14:ligatures w14:val="none"/>
        </w:rPr>
        <w:t xml:space="preserve"> debate club and/or a movie club with minimal staff input </w:t>
      </w:r>
    </w:p>
    <w:p w14:paraId="707F95F2" w14:textId="7E7E654A" w:rsidR="00F56A4C" w:rsidRDefault="00F56A4C" w:rsidP="00F56A4C">
      <w:pPr>
        <w:spacing w:line="256" w:lineRule="auto"/>
        <w:rPr>
          <w:rFonts w:ascii="Calibri" w:eastAsia="Calibri" w:hAnsi="Calibri" w:cs="Arial"/>
          <w:kern w:val="0"/>
          <w14:ligatures w14:val="none"/>
        </w:rPr>
      </w:pPr>
      <w:r w:rsidRPr="00F56A4C">
        <w:rPr>
          <w:rFonts w:ascii="Calibri" w:eastAsia="Calibri" w:hAnsi="Calibri" w:cs="Arial"/>
          <w:b/>
          <w:bCs/>
          <w:kern w:val="0"/>
          <w:u w:val="single"/>
          <w14:ligatures w14:val="none"/>
        </w:rPr>
        <w:t xml:space="preserve">Litter </w:t>
      </w:r>
      <w:r>
        <w:rPr>
          <w:rFonts w:ascii="Calibri" w:eastAsia="Calibri" w:hAnsi="Calibri" w:cs="Arial"/>
          <w:kern w:val="0"/>
          <w14:ligatures w14:val="none"/>
        </w:rPr>
        <w:t xml:space="preserve">– it was noted that littering has increased since the start of term.  Lexi suggested an extra bin at the side of the school nearest the pitches.   </w:t>
      </w:r>
    </w:p>
    <w:p w14:paraId="7A9BC739" w14:textId="1B94C1CC" w:rsidR="00F56A4C" w:rsidRDefault="00F56A4C" w:rsidP="00F56A4C">
      <w:pPr>
        <w:spacing w:line="256" w:lineRule="auto"/>
        <w:rPr>
          <w:rFonts w:ascii="Calibri" w:eastAsia="Calibri" w:hAnsi="Calibri" w:cs="Arial"/>
          <w:kern w:val="0"/>
          <w14:ligatures w14:val="none"/>
        </w:rPr>
      </w:pPr>
      <w:r w:rsidRPr="00F56A4C">
        <w:rPr>
          <w:rFonts w:ascii="Calibri" w:eastAsia="Calibri" w:hAnsi="Calibri" w:cs="Arial"/>
          <w:b/>
          <w:bCs/>
          <w:kern w:val="0"/>
          <w:u w:val="single"/>
          <w14:ligatures w14:val="none"/>
        </w:rPr>
        <w:t xml:space="preserve">Options </w:t>
      </w:r>
      <w:r>
        <w:rPr>
          <w:rFonts w:ascii="Calibri" w:eastAsia="Calibri" w:hAnsi="Calibri" w:cs="Arial"/>
          <w:kern w:val="0"/>
          <w14:ligatures w14:val="none"/>
        </w:rPr>
        <w:t xml:space="preserve">– Katie and </w:t>
      </w:r>
      <w:proofErr w:type="spellStart"/>
      <w:r>
        <w:rPr>
          <w:rFonts w:ascii="Calibri" w:eastAsia="Calibri" w:hAnsi="Calibri" w:cs="Arial"/>
          <w:kern w:val="0"/>
          <w14:ligatures w14:val="none"/>
        </w:rPr>
        <w:t>Fiyin</w:t>
      </w:r>
      <w:proofErr w:type="spellEnd"/>
      <w:r>
        <w:rPr>
          <w:rFonts w:ascii="Calibri" w:eastAsia="Calibri" w:hAnsi="Calibri" w:cs="Arial"/>
          <w:kern w:val="0"/>
          <w14:ligatures w14:val="none"/>
        </w:rPr>
        <w:t xml:space="preserve"> suggested double Social Subjects being introduced in 2025.  </w:t>
      </w:r>
    </w:p>
    <w:p w14:paraId="470330B0" w14:textId="662B1A5C" w:rsidR="00F56A4C" w:rsidRDefault="00F56A4C" w:rsidP="00F56A4C">
      <w:pPr>
        <w:spacing w:line="256" w:lineRule="auto"/>
        <w:rPr>
          <w:rFonts w:ascii="Calibri" w:eastAsia="Calibri" w:hAnsi="Calibri" w:cs="Arial"/>
          <w:kern w:val="0"/>
          <w14:ligatures w14:val="none"/>
        </w:rPr>
      </w:pPr>
      <w:r w:rsidRPr="00F56A4C">
        <w:rPr>
          <w:rFonts w:ascii="Calibri" w:eastAsia="Calibri" w:hAnsi="Calibri" w:cs="Arial"/>
          <w:b/>
          <w:bCs/>
          <w:kern w:val="0"/>
          <w:u w:val="single"/>
          <w14:ligatures w14:val="none"/>
        </w:rPr>
        <w:t>Christmas</w:t>
      </w:r>
      <w:r>
        <w:rPr>
          <w:rFonts w:ascii="Calibri" w:eastAsia="Calibri" w:hAnsi="Calibri" w:cs="Arial"/>
          <w:kern w:val="0"/>
          <w14:ligatures w14:val="none"/>
        </w:rPr>
        <w:t xml:space="preserve"> – representative’s request a Christmas themed day on Christmas Jumper Day (Friday 13</w:t>
      </w:r>
      <w:r w:rsidRPr="00F56A4C">
        <w:rPr>
          <w:rFonts w:ascii="Calibri" w:eastAsia="Calibri" w:hAnsi="Calibri" w:cs="Arial"/>
          <w:kern w:val="0"/>
          <w:vertAlign w:val="superscript"/>
          <w14:ligatures w14:val="none"/>
        </w:rPr>
        <w:t>th</w:t>
      </w:r>
      <w:r>
        <w:rPr>
          <w:rFonts w:ascii="Calibri" w:eastAsia="Calibri" w:hAnsi="Calibri" w:cs="Arial"/>
          <w:kern w:val="0"/>
          <w14:ligatures w14:val="none"/>
        </w:rPr>
        <w:t xml:space="preserve"> December.  This would involve a Christmas lunch in the Fuel Zone, Christmas themed activities/games in classes (e.g. carols in music, Christmas musical chairs in PE, cards in Art), a Christmas movie and throwing a Christmas party/disco/ceilidh.  All pupils should be involved to boost wellbeing.  Representatives would like to sell candy canes to raise money for activity days or Christmas cheer! Pupils can send each other candy canes as a gift.  These can be bought from the Pupil Parliament for £1 with “To” and “From” tags (lunchtime in the Fuel Zone).  Mr Fullarton was volunteered to deliver the canes to classes dressed as Santa! Pupils suggested voting for their favourite Christmas song and playing it over the </w:t>
      </w:r>
      <w:proofErr w:type="spellStart"/>
      <w:r>
        <w:rPr>
          <w:rFonts w:ascii="Calibri" w:eastAsia="Calibri" w:hAnsi="Calibri" w:cs="Arial"/>
          <w:kern w:val="0"/>
          <w14:ligatures w14:val="none"/>
        </w:rPr>
        <w:t>tannoy</w:t>
      </w:r>
      <w:proofErr w:type="spellEnd"/>
      <w:r>
        <w:rPr>
          <w:rFonts w:ascii="Calibri" w:eastAsia="Calibri" w:hAnsi="Calibri" w:cs="Arial"/>
          <w:kern w:val="0"/>
          <w14:ligatures w14:val="none"/>
        </w:rPr>
        <w:t xml:space="preserve"> at the end of period 6.  Representatives pleaded for the Christmas Door Competition to return – Mrs Walker thinks not!! </w:t>
      </w:r>
    </w:p>
    <w:p w14:paraId="147421C9" w14:textId="15ABF8C9" w:rsidR="00F56A4C" w:rsidRDefault="00F56A4C" w:rsidP="00F56A4C">
      <w:pPr>
        <w:spacing w:line="256" w:lineRule="auto"/>
        <w:rPr>
          <w:rFonts w:ascii="Calibri" w:eastAsia="Calibri" w:hAnsi="Calibri" w:cs="Arial"/>
          <w:kern w:val="0"/>
          <w14:ligatures w14:val="none"/>
        </w:rPr>
      </w:pPr>
      <w:r w:rsidRPr="00F56A4C">
        <w:rPr>
          <w:rFonts w:ascii="Calibri" w:eastAsia="Calibri" w:hAnsi="Calibri" w:cs="Arial"/>
          <w:b/>
          <w:bCs/>
          <w:kern w:val="0"/>
          <w:u w:val="single"/>
          <w14:ligatures w14:val="none"/>
        </w:rPr>
        <w:t>Community Engagement</w:t>
      </w:r>
      <w:r>
        <w:rPr>
          <w:rFonts w:ascii="Calibri" w:eastAsia="Calibri" w:hAnsi="Calibri" w:cs="Arial"/>
          <w:kern w:val="0"/>
          <w14:ligatures w14:val="none"/>
        </w:rPr>
        <w:t xml:space="preserve"> – the parliament suggested ways of further engaging the community.  Their primary schools encouraged local involvement, and they feel this should continue.  A Christmas fair or gathering was suggested to strengthen bonds with the community </w:t>
      </w:r>
    </w:p>
    <w:p w14:paraId="59817E94" w14:textId="78F2440F" w:rsidR="00F56A4C" w:rsidRDefault="00F56A4C" w:rsidP="00F56A4C">
      <w:pPr>
        <w:spacing w:line="256" w:lineRule="auto"/>
        <w:rPr>
          <w:rFonts w:ascii="Calibri" w:eastAsia="Calibri" w:hAnsi="Calibri" w:cs="Arial"/>
          <w:kern w:val="0"/>
          <w14:ligatures w14:val="none"/>
        </w:rPr>
      </w:pPr>
      <w:r w:rsidRPr="00F56A4C">
        <w:rPr>
          <w:rFonts w:ascii="Calibri" w:eastAsia="Calibri" w:hAnsi="Calibri" w:cs="Arial"/>
          <w:b/>
          <w:bCs/>
          <w:kern w:val="0"/>
          <w:u w:val="single"/>
          <w14:ligatures w14:val="none"/>
        </w:rPr>
        <w:t xml:space="preserve">Merits </w:t>
      </w:r>
      <w:r>
        <w:rPr>
          <w:rFonts w:ascii="Calibri" w:eastAsia="Calibri" w:hAnsi="Calibri" w:cs="Arial"/>
          <w:kern w:val="0"/>
          <w14:ligatures w14:val="none"/>
        </w:rPr>
        <w:t xml:space="preserve">– all agreed that merits should be re-launched and extended to senior pupils with prizes available for those with the most merits </w:t>
      </w:r>
    </w:p>
    <w:p w14:paraId="424F9596" w14:textId="7DC84175" w:rsidR="00F56A4C" w:rsidRPr="00F56A4C" w:rsidRDefault="00F56A4C" w:rsidP="00F56A4C">
      <w:pPr>
        <w:spacing w:line="256" w:lineRule="auto"/>
        <w:rPr>
          <w:rFonts w:ascii="Calibri" w:eastAsia="Calibri" w:hAnsi="Calibri" w:cs="Arial"/>
          <w:b/>
          <w:bCs/>
          <w:kern w:val="0"/>
          <w:u w:val="single"/>
          <w14:ligatures w14:val="none"/>
        </w:rPr>
      </w:pPr>
      <w:r w:rsidRPr="00F56A4C">
        <w:rPr>
          <w:rFonts w:ascii="Calibri" w:eastAsia="Calibri" w:hAnsi="Calibri" w:cs="Arial"/>
          <w:b/>
          <w:bCs/>
          <w:kern w:val="0"/>
          <w:u w:val="single"/>
          <w14:ligatures w14:val="none"/>
        </w:rPr>
        <w:t>Action Items</w:t>
      </w:r>
    </w:p>
    <w:p w14:paraId="16540654" w14:textId="44C9841A" w:rsidR="00F56A4C" w:rsidRDefault="00F56A4C" w:rsidP="00F56A4C">
      <w:pPr>
        <w:spacing w:line="256" w:lineRule="auto"/>
        <w:rPr>
          <w:rFonts w:ascii="Calibri" w:eastAsia="Calibri" w:hAnsi="Calibri" w:cs="Arial"/>
          <w:kern w:val="0"/>
          <w14:ligatures w14:val="none"/>
        </w:rPr>
      </w:pPr>
      <w:r>
        <w:rPr>
          <w:rFonts w:ascii="Calibri" w:eastAsia="Calibri" w:hAnsi="Calibri" w:cs="Arial"/>
          <w:kern w:val="0"/>
          <w14:ligatures w14:val="none"/>
        </w:rPr>
        <w:t>L Walker to liaise with the eco committee regarding litter</w:t>
      </w:r>
    </w:p>
    <w:p w14:paraId="3A63EB2D" w14:textId="3451558B" w:rsidR="00F56A4C" w:rsidRDefault="00F56A4C" w:rsidP="00F56A4C">
      <w:pPr>
        <w:spacing w:line="256" w:lineRule="auto"/>
        <w:rPr>
          <w:rFonts w:ascii="Calibri" w:eastAsia="Calibri" w:hAnsi="Calibri" w:cs="Arial"/>
          <w:kern w:val="0"/>
          <w14:ligatures w14:val="none"/>
        </w:rPr>
      </w:pPr>
      <w:r>
        <w:rPr>
          <w:rFonts w:ascii="Calibri" w:eastAsia="Calibri" w:hAnsi="Calibri" w:cs="Arial"/>
          <w:kern w:val="0"/>
          <w14:ligatures w14:val="none"/>
        </w:rPr>
        <w:t xml:space="preserve">L Walker to liaise with SLT/Rights Respecting Group to co-ordinate a co-ordinated series of events on Christmas Jumper Day </w:t>
      </w:r>
    </w:p>
    <w:p w14:paraId="7E962121" w14:textId="649DA858" w:rsidR="00F56A4C" w:rsidRDefault="00F56A4C" w:rsidP="00F56A4C">
      <w:pPr>
        <w:spacing w:line="256" w:lineRule="auto"/>
        <w:rPr>
          <w:rFonts w:ascii="Calibri" w:eastAsia="Calibri" w:hAnsi="Calibri" w:cs="Arial"/>
          <w:kern w:val="0"/>
          <w14:ligatures w14:val="none"/>
        </w:rPr>
      </w:pPr>
      <w:r>
        <w:rPr>
          <w:rFonts w:ascii="Calibri" w:eastAsia="Calibri" w:hAnsi="Calibri" w:cs="Arial"/>
          <w:kern w:val="0"/>
          <w14:ligatures w14:val="none"/>
        </w:rPr>
        <w:t xml:space="preserve">Representatives to investigate setting up their own lunch-club and work with pupil leadership team </w:t>
      </w:r>
    </w:p>
    <w:p w14:paraId="2E8D67B7" w14:textId="77777777" w:rsidR="00F56A4C" w:rsidRDefault="00F56A4C" w:rsidP="00F56A4C">
      <w:pPr>
        <w:spacing w:line="256" w:lineRule="auto"/>
        <w:rPr>
          <w:rFonts w:ascii="Calibri" w:eastAsia="Calibri" w:hAnsi="Calibri" w:cs="Arial"/>
          <w:kern w:val="0"/>
          <w14:ligatures w14:val="none"/>
        </w:rPr>
      </w:pPr>
    </w:p>
    <w:p w14:paraId="6CD286E5" w14:textId="77777777" w:rsidR="00F56A4C" w:rsidRDefault="00F56A4C" w:rsidP="00F56A4C">
      <w:pPr>
        <w:spacing w:line="256" w:lineRule="auto"/>
        <w:rPr>
          <w:rFonts w:ascii="Calibri" w:eastAsia="Calibri" w:hAnsi="Calibri" w:cs="Arial"/>
          <w:kern w:val="0"/>
          <w14:ligatures w14:val="none"/>
        </w:rPr>
      </w:pPr>
    </w:p>
    <w:p w14:paraId="61A0CC4C" w14:textId="0EE57988" w:rsidR="00F56A4C" w:rsidRPr="00F56A4C" w:rsidRDefault="00F56A4C" w:rsidP="00F56A4C">
      <w:pPr>
        <w:spacing w:line="256" w:lineRule="auto"/>
        <w:rPr>
          <w:rFonts w:ascii="Calibri" w:eastAsia="Calibri" w:hAnsi="Calibri" w:cs="Arial"/>
          <w:kern w:val="0"/>
          <w14:ligatures w14:val="none"/>
        </w:rPr>
      </w:pPr>
      <w:r>
        <w:rPr>
          <w:rFonts w:ascii="Calibri" w:eastAsia="Calibri" w:hAnsi="Calibri" w:cs="Arial"/>
          <w:kern w:val="0"/>
          <w14:ligatures w14:val="none"/>
        </w:rPr>
        <w:lastRenderedPageBreak/>
        <w:t xml:space="preserve"> </w:t>
      </w:r>
    </w:p>
    <w:p w14:paraId="6F6D24F9" w14:textId="77777777" w:rsidR="00F56A4C" w:rsidRPr="00F56A4C" w:rsidRDefault="00F56A4C" w:rsidP="00F56A4C">
      <w:pPr>
        <w:spacing w:line="256" w:lineRule="auto"/>
        <w:rPr>
          <w:rFonts w:ascii="Calibri" w:eastAsia="Calibri" w:hAnsi="Calibri" w:cs="Arial"/>
          <w:kern w:val="0"/>
          <w14:ligatures w14:val="none"/>
        </w:rPr>
      </w:pPr>
    </w:p>
    <w:p w14:paraId="1E86E43E" w14:textId="77777777" w:rsidR="00914729" w:rsidRDefault="00914729"/>
    <w:sectPr w:rsidR="00914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89"/>
    <w:rsid w:val="000B7A73"/>
    <w:rsid w:val="001A3082"/>
    <w:rsid w:val="0055688B"/>
    <w:rsid w:val="00914729"/>
    <w:rsid w:val="00B550FB"/>
    <w:rsid w:val="00E1733F"/>
    <w:rsid w:val="00EE6389"/>
    <w:rsid w:val="00F56A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C2D3"/>
  <w15:chartTrackingRefBased/>
  <w15:docId w15:val="{716AF293-5FAF-44F1-83AB-FE886297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389"/>
    <w:rPr>
      <w:rFonts w:eastAsiaTheme="majorEastAsia" w:cstheme="majorBidi"/>
      <w:color w:val="272727" w:themeColor="text1" w:themeTint="D8"/>
    </w:rPr>
  </w:style>
  <w:style w:type="paragraph" w:styleId="Title">
    <w:name w:val="Title"/>
    <w:basedOn w:val="Normal"/>
    <w:next w:val="Normal"/>
    <w:link w:val="TitleChar"/>
    <w:uiPriority w:val="10"/>
    <w:qFormat/>
    <w:rsid w:val="00EE6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389"/>
    <w:pPr>
      <w:spacing w:before="160"/>
      <w:jc w:val="center"/>
    </w:pPr>
    <w:rPr>
      <w:i/>
      <w:iCs/>
      <w:color w:val="404040" w:themeColor="text1" w:themeTint="BF"/>
    </w:rPr>
  </w:style>
  <w:style w:type="character" w:customStyle="1" w:styleId="QuoteChar">
    <w:name w:val="Quote Char"/>
    <w:basedOn w:val="DefaultParagraphFont"/>
    <w:link w:val="Quote"/>
    <w:uiPriority w:val="29"/>
    <w:rsid w:val="00EE6389"/>
    <w:rPr>
      <w:i/>
      <w:iCs/>
      <w:color w:val="404040" w:themeColor="text1" w:themeTint="BF"/>
    </w:rPr>
  </w:style>
  <w:style w:type="paragraph" w:styleId="ListParagraph">
    <w:name w:val="List Paragraph"/>
    <w:basedOn w:val="Normal"/>
    <w:uiPriority w:val="34"/>
    <w:qFormat/>
    <w:rsid w:val="00EE6389"/>
    <w:pPr>
      <w:ind w:left="720"/>
      <w:contextualSpacing/>
    </w:pPr>
  </w:style>
  <w:style w:type="character" w:styleId="IntenseEmphasis">
    <w:name w:val="Intense Emphasis"/>
    <w:basedOn w:val="DefaultParagraphFont"/>
    <w:uiPriority w:val="21"/>
    <w:qFormat/>
    <w:rsid w:val="00EE6389"/>
    <w:rPr>
      <w:i/>
      <w:iCs/>
      <w:color w:val="0F4761" w:themeColor="accent1" w:themeShade="BF"/>
    </w:rPr>
  </w:style>
  <w:style w:type="paragraph" w:styleId="IntenseQuote">
    <w:name w:val="Intense Quote"/>
    <w:basedOn w:val="Normal"/>
    <w:next w:val="Normal"/>
    <w:link w:val="IntenseQuoteChar"/>
    <w:uiPriority w:val="30"/>
    <w:qFormat/>
    <w:rsid w:val="00EE6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389"/>
    <w:rPr>
      <w:i/>
      <w:iCs/>
      <w:color w:val="0F4761" w:themeColor="accent1" w:themeShade="BF"/>
    </w:rPr>
  </w:style>
  <w:style w:type="character" w:styleId="IntenseReference">
    <w:name w:val="Intense Reference"/>
    <w:basedOn w:val="DefaultParagraphFont"/>
    <w:uiPriority w:val="32"/>
    <w:qFormat/>
    <w:rsid w:val="00EE63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Walker</dc:creator>
  <cp:keywords/>
  <dc:description/>
  <cp:lastModifiedBy>Louise Walker</cp:lastModifiedBy>
  <cp:revision>2</cp:revision>
  <dcterms:created xsi:type="dcterms:W3CDTF">2024-11-22T15:51:00Z</dcterms:created>
  <dcterms:modified xsi:type="dcterms:W3CDTF">2024-11-22T15:51:00Z</dcterms:modified>
</cp:coreProperties>
</file>