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338"/>
        <w:gridCol w:w="2411"/>
        <w:gridCol w:w="2298"/>
        <w:gridCol w:w="2865"/>
      </w:tblGrid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000000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Date</w:t>
            </w:r>
          </w:p>
        </w:tc>
        <w:tc>
          <w:tcPr>
            <w:tcW w:w="2338" w:type="dxa"/>
            <w:shd w:val="clear" w:color="auto" w:fill="000000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National 5</w:t>
            </w:r>
          </w:p>
        </w:tc>
        <w:tc>
          <w:tcPr>
            <w:tcW w:w="2411" w:type="dxa"/>
            <w:shd w:val="clear" w:color="auto" w:fill="000000"/>
            <w:vAlign w:val="center"/>
          </w:tcPr>
          <w:p w:rsidR="006E3428" w:rsidRDefault="006E3428" w:rsidP="00796AF5">
            <w:pPr>
              <w:pStyle w:val="Heading1"/>
            </w:pPr>
            <w:r>
              <w:t>Higher</w:t>
            </w:r>
          </w:p>
        </w:tc>
        <w:tc>
          <w:tcPr>
            <w:tcW w:w="2298" w:type="dxa"/>
            <w:shd w:val="clear" w:color="auto" w:fill="000000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Time</w:t>
            </w:r>
          </w:p>
        </w:tc>
        <w:tc>
          <w:tcPr>
            <w:tcW w:w="2865" w:type="dxa"/>
            <w:shd w:val="clear" w:color="auto" w:fill="000000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  <w:sz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</w:rPr>
              <w:t>Teacher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Geography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Mrs Wilson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Chemistry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12pm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 Stewart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1pm – 3pm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 Stewart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 Martin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Miss </w:t>
            </w:r>
            <w:proofErr w:type="spellStart"/>
            <w:r>
              <w:rPr>
                <w:rFonts w:ascii="Book Antiqua" w:hAnsi="Book Antiqua"/>
              </w:rPr>
              <w:t>McKinstry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 Martin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1pm – 3pm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Mrs </w:t>
            </w:r>
            <w:proofErr w:type="spellStart"/>
            <w:r>
              <w:rPr>
                <w:rFonts w:ascii="Book Antiqua" w:hAnsi="Book Antiqua"/>
              </w:rPr>
              <w:t>Cruden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12pm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Mrs </w:t>
            </w:r>
            <w:proofErr w:type="spellStart"/>
            <w:r>
              <w:rPr>
                <w:rFonts w:ascii="Book Antiqua" w:hAnsi="Book Antiqua"/>
              </w:rPr>
              <w:t>Cruden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Spanish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Denning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 &amp; M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9am – 12pm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 </w:t>
            </w:r>
            <w:proofErr w:type="spellStart"/>
            <w:r>
              <w:rPr>
                <w:rFonts w:ascii="Book Antiqua" w:hAnsi="Book Antiqua"/>
              </w:rPr>
              <w:t>Tinney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Kelly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Computing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Mrs </w:t>
            </w:r>
            <w:proofErr w:type="spellStart"/>
            <w:r>
              <w:rPr>
                <w:rFonts w:ascii="Book Antiqua" w:hAnsi="Book Antiqua"/>
              </w:rPr>
              <w:t>Hanratty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7/04/16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Mrs </w:t>
            </w:r>
            <w:proofErr w:type="spellStart"/>
            <w:r>
              <w:rPr>
                <w:rFonts w:ascii="Book Antiqua" w:hAnsi="Book Antiqua"/>
              </w:rPr>
              <w:t>Seery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Computing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Mrs </w:t>
            </w:r>
            <w:proofErr w:type="spellStart"/>
            <w:r>
              <w:rPr>
                <w:rFonts w:ascii="Book Antiqua" w:hAnsi="Book Antiqua"/>
              </w:rPr>
              <w:t>Hanratty</w:t>
            </w:r>
            <w:proofErr w:type="spellEnd"/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Modern Studies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 Walker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Hospitality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1pm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Mrs Waugh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1pm – 3pm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Mrs McLaren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Cowan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Drama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12pm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Cleland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Music</w:t>
            </w: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10am – 12pm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McNeil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13/04/16</w:t>
            </w:r>
          </w:p>
        </w:tc>
        <w:tc>
          <w:tcPr>
            <w:tcW w:w="233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2298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12pm – 2pm</w:t>
            </w:r>
          </w:p>
        </w:tc>
        <w:tc>
          <w:tcPr>
            <w:tcW w:w="2865" w:type="dxa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Miss McNeil</w:t>
            </w:r>
          </w:p>
        </w:tc>
      </w:tr>
      <w:tr w:rsidR="006E3428" w:rsidTr="00796AF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3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1" w:type="dxa"/>
            <w:shd w:val="clear" w:color="auto" w:fill="7F7F7F"/>
            <w:vAlign w:val="center"/>
          </w:tcPr>
          <w:p w:rsidR="006E3428" w:rsidRDefault="006E3428" w:rsidP="00796AF5">
            <w:pPr>
              <w:pStyle w:val="Heading1"/>
              <w:rPr>
                <w:sz w:val="24"/>
              </w:rPr>
            </w:pPr>
          </w:p>
        </w:tc>
        <w:tc>
          <w:tcPr>
            <w:tcW w:w="2298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65" w:type="dxa"/>
            <w:shd w:val="clear" w:color="auto" w:fill="7F7F7F"/>
            <w:vAlign w:val="center"/>
          </w:tcPr>
          <w:p w:rsidR="006E3428" w:rsidRDefault="006E3428" w:rsidP="00796AF5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EE7D99" w:rsidRDefault="00EE7D99"/>
    <w:sectPr w:rsidR="00EE7D99" w:rsidSect="006E3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8"/>
    <w:rsid w:val="006E3428"/>
    <w:rsid w:val="00E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428"/>
    <w:pPr>
      <w:keepNext/>
      <w:jc w:val="center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428"/>
    <w:rPr>
      <w:rFonts w:ascii="Book Antiqua" w:eastAsia="Times New Roman" w:hAnsi="Book Antiqua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428"/>
    <w:pPr>
      <w:keepNext/>
      <w:jc w:val="center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428"/>
    <w:rPr>
      <w:rFonts w:ascii="Book Antiqua" w:eastAsia="Times New Roman" w:hAnsi="Book Antiqu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SMcintosh</dc:creator>
  <cp:lastModifiedBy>SMcintosh</cp:lastModifiedBy>
  <cp:revision>1</cp:revision>
  <dcterms:created xsi:type="dcterms:W3CDTF">2016-03-24T15:01:00Z</dcterms:created>
  <dcterms:modified xsi:type="dcterms:W3CDTF">2016-03-24T15:02:00Z</dcterms:modified>
</cp:coreProperties>
</file>